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4BE0" w14:textId="77777777" w:rsidR="00B24C89" w:rsidRDefault="00B24C89" w:rsidP="004401FC">
      <w:pPr>
        <w:jc w:val="center"/>
        <w:rPr>
          <w:b/>
          <w:sz w:val="32"/>
          <w:szCs w:val="32"/>
        </w:rPr>
      </w:pPr>
    </w:p>
    <w:p w14:paraId="4D43A053" w14:textId="77777777" w:rsidR="004401FC" w:rsidRPr="00B24C89" w:rsidRDefault="004401FC" w:rsidP="004401FC">
      <w:pPr>
        <w:jc w:val="center"/>
        <w:rPr>
          <w:b/>
          <w:sz w:val="28"/>
          <w:szCs w:val="28"/>
        </w:rPr>
      </w:pPr>
      <w:r w:rsidRPr="00B24C89">
        <w:rPr>
          <w:b/>
          <w:sz w:val="28"/>
          <w:szCs w:val="28"/>
        </w:rPr>
        <w:t>Čestné vyhlásenie</w:t>
      </w:r>
    </w:p>
    <w:p w14:paraId="366A62B9" w14:textId="77777777" w:rsidR="003F1BC5" w:rsidRPr="00B24C89" w:rsidRDefault="004401FC" w:rsidP="004401FC">
      <w:pPr>
        <w:jc w:val="center"/>
        <w:rPr>
          <w:rFonts w:ascii="Arial" w:hAnsi="Arial" w:cs="Arial"/>
          <w:sz w:val="28"/>
          <w:szCs w:val="28"/>
        </w:rPr>
      </w:pPr>
      <w:r w:rsidRPr="00B24C89">
        <w:rPr>
          <w:sz w:val="28"/>
          <w:szCs w:val="28"/>
        </w:rPr>
        <w:t>ku konfliktu záujmov a k etickému kódexu uchádzača</w:t>
      </w:r>
    </w:p>
    <w:p w14:paraId="481C430F" w14:textId="77777777" w:rsidR="00EC6840" w:rsidRPr="00A16369" w:rsidRDefault="00EC6840" w:rsidP="00EC6840">
      <w:pPr>
        <w:rPr>
          <w:rFonts w:ascii="Arial" w:hAnsi="Arial" w:cs="Arial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1998"/>
        <w:gridCol w:w="7074"/>
      </w:tblGrid>
      <w:tr w:rsidR="00EC6840" w:rsidRPr="00A16369" w14:paraId="6D8B16B1" w14:textId="77777777" w:rsidTr="00484989">
        <w:trPr>
          <w:jc w:val="center"/>
        </w:trPr>
        <w:tc>
          <w:tcPr>
            <w:tcW w:w="1101" w:type="pct"/>
            <w:vAlign w:val="center"/>
          </w:tcPr>
          <w:p w14:paraId="7F4578C0" w14:textId="77777777" w:rsidR="00EC6840" w:rsidRPr="00A16369" w:rsidRDefault="00EC6840" w:rsidP="00484989">
            <w:pPr>
              <w:pStyle w:val="Tabulka-titulka"/>
              <w:rPr>
                <w:szCs w:val="22"/>
              </w:rPr>
            </w:pPr>
            <w:r w:rsidRPr="00A16369">
              <w:rPr>
                <w:szCs w:val="22"/>
              </w:rPr>
              <w:t>Verejný obstarávateľ:</w:t>
            </w:r>
          </w:p>
        </w:tc>
        <w:tc>
          <w:tcPr>
            <w:tcW w:w="3899" w:type="pct"/>
            <w:vAlign w:val="center"/>
          </w:tcPr>
          <w:p w14:paraId="273669F1" w14:textId="77777777" w:rsidR="00EC6840" w:rsidRPr="00A16369" w:rsidRDefault="00EC6840" w:rsidP="00484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 Rudník,  Rudník 205, 044 23 Jasov</w:t>
            </w:r>
          </w:p>
        </w:tc>
      </w:tr>
      <w:tr w:rsidR="00EC6840" w:rsidRPr="00A16369" w14:paraId="43DCD9E2" w14:textId="77777777" w:rsidTr="00484989">
        <w:trPr>
          <w:jc w:val="center"/>
        </w:trPr>
        <w:tc>
          <w:tcPr>
            <w:tcW w:w="1101" w:type="pct"/>
            <w:vAlign w:val="center"/>
          </w:tcPr>
          <w:p w14:paraId="0BF283D5" w14:textId="77777777" w:rsidR="00EC6840" w:rsidRPr="00A16369" w:rsidRDefault="00EC6840" w:rsidP="00484989">
            <w:pPr>
              <w:pStyle w:val="Tabulka-titulka"/>
              <w:rPr>
                <w:szCs w:val="22"/>
              </w:rPr>
            </w:pPr>
            <w:r w:rsidRPr="00A16369">
              <w:rPr>
                <w:szCs w:val="22"/>
              </w:rPr>
              <w:t>Typ zákazky:</w:t>
            </w:r>
          </w:p>
        </w:tc>
        <w:tc>
          <w:tcPr>
            <w:tcW w:w="3899" w:type="pct"/>
            <w:vAlign w:val="center"/>
          </w:tcPr>
          <w:p w14:paraId="71B83BD9" w14:textId="77777777" w:rsidR="00EC6840" w:rsidRPr="00A16369" w:rsidRDefault="00EC6840" w:rsidP="00484989">
            <w:pPr>
              <w:rPr>
                <w:sz w:val="22"/>
                <w:szCs w:val="22"/>
              </w:rPr>
            </w:pPr>
            <w:r w:rsidRPr="00A16369">
              <w:rPr>
                <w:sz w:val="22"/>
                <w:szCs w:val="22"/>
              </w:rPr>
              <w:t xml:space="preserve">Zákazka s nízkou hodnotou, stavebné práce </w:t>
            </w:r>
          </w:p>
        </w:tc>
      </w:tr>
      <w:tr w:rsidR="00EC6840" w:rsidRPr="00A16369" w14:paraId="351384CB" w14:textId="77777777" w:rsidTr="00484989">
        <w:trPr>
          <w:jc w:val="center"/>
        </w:trPr>
        <w:tc>
          <w:tcPr>
            <w:tcW w:w="1101" w:type="pct"/>
            <w:vAlign w:val="center"/>
          </w:tcPr>
          <w:p w14:paraId="0A9F9C3B" w14:textId="77777777" w:rsidR="00EC6840" w:rsidRPr="00A16369" w:rsidRDefault="00EC6840" w:rsidP="00484989">
            <w:pPr>
              <w:pStyle w:val="Tabulka-titulka"/>
              <w:rPr>
                <w:szCs w:val="22"/>
              </w:rPr>
            </w:pPr>
            <w:r w:rsidRPr="00A16369">
              <w:rPr>
                <w:szCs w:val="22"/>
              </w:rPr>
              <w:t>Postup:</w:t>
            </w:r>
          </w:p>
        </w:tc>
        <w:tc>
          <w:tcPr>
            <w:tcW w:w="3899" w:type="pct"/>
            <w:vAlign w:val="center"/>
          </w:tcPr>
          <w:p w14:paraId="283930D8" w14:textId="77777777" w:rsidR="00EC6840" w:rsidRPr="00A16369" w:rsidRDefault="00EC6840" w:rsidP="00484989">
            <w:pPr>
              <w:rPr>
                <w:sz w:val="22"/>
                <w:szCs w:val="22"/>
              </w:rPr>
            </w:pPr>
            <w:r w:rsidRPr="00A16369">
              <w:rPr>
                <w:sz w:val="22"/>
                <w:szCs w:val="22"/>
              </w:rPr>
              <w:t xml:space="preserve">Zadávanie zákazky s nízkou hodnotou podľa § 117 zákona o verejnom obstarávaní,  uskutočnením prieskumu trhu formou výzvy na predloženie cenovej ponuky,  bez elektronickej aukcie </w:t>
            </w:r>
          </w:p>
        </w:tc>
      </w:tr>
      <w:tr w:rsidR="00EC6840" w:rsidRPr="00A16369" w14:paraId="0CDDBD09" w14:textId="77777777" w:rsidTr="00484989">
        <w:trPr>
          <w:jc w:val="center"/>
        </w:trPr>
        <w:tc>
          <w:tcPr>
            <w:tcW w:w="1101" w:type="pct"/>
            <w:vAlign w:val="center"/>
          </w:tcPr>
          <w:p w14:paraId="48DA2DAC" w14:textId="77777777" w:rsidR="00EC6840" w:rsidRPr="00A16369" w:rsidRDefault="00EC6840" w:rsidP="00484989">
            <w:pPr>
              <w:pStyle w:val="Tabulka-titulka"/>
              <w:rPr>
                <w:szCs w:val="22"/>
              </w:rPr>
            </w:pPr>
            <w:r w:rsidRPr="00A16369">
              <w:rPr>
                <w:szCs w:val="22"/>
              </w:rPr>
              <w:t>Predmet zákazky:</w:t>
            </w:r>
          </w:p>
        </w:tc>
        <w:tc>
          <w:tcPr>
            <w:tcW w:w="3899" w:type="pct"/>
            <w:vAlign w:val="center"/>
          </w:tcPr>
          <w:p w14:paraId="7516F5B9" w14:textId="77777777" w:rsidR="00EC6840" w:rsidRPr="00EC6840" w:rsidRDefault="00EC6840" w:rsidP="00484989">
            <w:pPr>
              <w:rPr>
                <w:b/>
                <w:sz w:val="22"/>
                <w:szCs w:val="22"/>
              </w:rPr>
            </w:pPr>
            <w:r w:rsidRPr="00EC6840">
              <w:rPr>
                <w:b/>
                <w:sz w:val="22"/>
                <w:szCs w:val="22"/>
              </w:rPr>
              <w:t xml:space="preserve">„Dom smútku v Rudníku “ </w:t>
            </w:r>
          </w:p>
        </w:tc>
      </w:tr>
      <w:tr w:rsidR="00EC6840" w:rsidRPr="00A16369" w14:paraId="30AAB288" w14:textId="77777777" w:rsidTr="00484989">
        <w:trPr>
          <w:jc w:val="center"/>
        </w:trPr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14:paraId="31A9BB71" w14:textId="77777777" w:rsidR="00EC6840" w:rsidRPr="00A16369" w:rsidRDefault="00EC6840" w:rsidP="00484989">
            <w:pPr>
              <w:pStyle w:val="Tabulka-titulka"/>
              <w:rPr>
                <w:szCs w:val="22"/>
              </w:rPr>
            </w:pPr>
            <w:r w:rsidRPr="00A16369">
              <w:rPr>
                <w:szCs w:val="22"/>
              </w:rPr>
              <w:t>Dokument:</w:t>
            </w:r>
          </w:p>
        </w:tc>
        <w:tc>
          <w:tcPr>
            <w:tcW w:w="3899" w:type="pct"/>
            <w:tcBorders>
              <w:bottom w:val="single" w:sz="4" w:space="0" w:color="auto"/>
            </w:tcBorders>
            <w:vAlign w:val="center"/>
          </w:tcPr>
          <w:p w14:paraId="5788A83B" w14:textId="7A885A23" w:rsidR="00EC6840" w:rsidRPr="00EC6840" w:rsidRDefault="00EC6840" w:rsidP="00484989">
            <w:pPr>
              <w:pStyle w:val="Tabulka-titulka"/>
              <w:rPr>
                <w:b/>
                <w:sz w:val="22"/>
                <w:szCs w:val="22"/>
              </w:rPr>
            </w:pPr>
            <w:r w:rsidRPr="00EC6840">
              <w:rPr>
                <w:b/>
                <w:sz w:val="22"/>
                <w:szCs w:val="22"/>
              </w:rPr>
              <w:t xml:space="preserve">Čestné vyhlásenie ku konfliktu záujmov  a k etickému kódexu uchádzača </w:t>
            </w:r>
            <w:r w:rsidRPr="00EC684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F8FCFBE" w14:textId="77777777" w:rsidR="00EC6840" w:rsidRPr="00A16369" w:rsidRDefault="00EC6840" w:rsidP="00EC6840">
      <w:pPr>
        <w:tabs>
          <w:tab w:val="center" w:pos="1701"/>
          <w:tab w:val="center" w:pos="6237"/>
        </w:tabs>
        <w:rPr>
          <w:b/>
        </w:rPr>
      </w:pPr>
    </w:p>
    <w:p w14:paraId="6B2178AC" w14:textId="77777777" w:rsidR="00EC6840" w:rsidRDefault="00EC6840" w:rsidP="00EC6840">
      <w:pPr>
        <w:tabs>
          <w:tab w:val="center" w:pos="1701"/>
          <w:tab w:val="center" w:pos="6237"/>
        </w:tabs>
        <w:rPr>
          <w:b/>
          <w:sz w:val="24"/>
          <w:szCs w:val="24"/>
        </w:rPr>
      </w:pPr>
    </w:p>
    <w:p w14:paraId="77841BD9" w14:textId="77777777" w:rsidR="00B24C89" w:rsidRPr="007E36DA" w:rsidRDefault="00B24C89" w:rsidP="00B24C89">
      <w:pPr>
        <w:pStyle w:val="Zkladntext"/>
        <w:ind w:left="116"/>
        <w:rPr>
          <w:rFonts w:ascii="Times New Roman" w:hAnsi="Times New Roman"/>
          <w:sz w:val="24"/>
          <w:szCs w:val="24"/>
          <w:lang w:val="sk-SK"/>
        </w:rPr>
      </w:pPr>
      <w:r w:rsidRPr="007E36DA">
        <w:rPr>
          <w:rFonts w:ascii="Times New Roman" w:hAnsi="Times New Roman"/>
          <w:b/>
          <w:sz w:val="24"/>
          <w:szCs w:val="24"/>
          <w:lang w:val="sk-SK"/>
        </w:rPr>
        <w:t xml:space="preserve">Uchádzač: </w:t>
      </w:r>
      <w:r w:rsidRPr="00EC6840">
        <w:rPr>
          <w:rFonts w:ascii="Times New Roman" w:hAnsi="Times New Roman"/>
          <w:b/>
          <w:sz w:val="24"/>
          <w:szCs w:val="24"/>
          <w:highlight w:val="yellow"/>
          <w:lang w:val="sk-SK"/>
        </w:rPr>
        <w:t>....................................................................................................</w:t>
      </w:r>
      <w:r w:rsidRPr="00EC6840">
        <w:rPr>
          <w:rFonts w:ascii="Times New Roman" w:hAnsi="Times New Roman"/>
          <w:sz w:val="24"/>
          <w:szCs w:val="24"/>
          <w:highlight w:val="yellow"/>
          <w:lang w:val="sk-SK"/>
        </w:rPr>
        <w:t>.</w:t>
      </w:r>
    </w:p>
    <w:p w14:paraId="222D52D6" w14:textId="77777777" w:rsidR="00B24C89" w:rsidRPr="007E36DA" w:rsidRDefault="00B24C89" w:rsidP="00B24C89">
      <w:pPr>
        <w:pStyle w:val="Zkladntext"/>
        <w:ind w:left="116"/>
        <w:rPr>
          <w:rFonts w:ascii="Times New Roman" w:hAnsi="Times New Roman"/>
          <w:sz w:val="24"/>
          <w:szCs w:val="24"/>
          <w:lang w:val="sk-SK"/>
        </w:rPr>
      </w:pPr>
      <w:r w:rsidRPr="007E36DA">
        <w:rPr>
          <w:rFonts w:ascii="Times New Roman" w:hAnsi="Times New Roman"/>
          <w:sz w:val="24"/>
          <w:szCs w:val="24"/>
          <w:lang w:val="sk-SK"/>
        </w:rPr>
        <w:tab/>
      </w:r>
      <w:r w:rsidRPr="007E36DA">
        <w:rPr>
          <w:rFonts w:ascii="Times New Roman" w:hAnsi="Times New Roman"/>
          <w:sz w:val="24"/>
          <w:szCs w:val="24"/>
          <w:lang w:val="sk-SK"/>
        </w:rPr>
        <w:tab/>
      </w:r>
      <w:r w:rsidRPr="007E36DA">
        <w:rPr>
          <w:rFonts w:ascii="Times New Roman" w:hAnsi="Times New Roman"/>
          <w:sz w:val="24"/>
          <w:szCs w:val="24"/>
          <w:lang w:val="sk-SK"/>
        </w:rPr>
        <w:tab/>
        <w:t>(obchodné meno/názov, sídlo, IČO)</w:t>
      </w:r>
    </w:p>
    <w:p w14:paraId="3FCFB116" w14:textId="77777777" w:rsidR="00B24C89" w:rsidRPr="007E36DA" w:rsidRDefault="00B24C89" w:rsidP="00B24C89">
      <w:pPr>
        <w:pStyle w:val="Zkladntext"/>
        <w:ind w:left="0"/>
        <w:rPr>
          <w:rFonts w:ascii="Times New Roman" w:hAnsi="Times New Roman"/>
          <w:sz w:val="24"/>
          <w:szCs w:val="24"/>
          <w:lang w:val="sk-SK"/>
        </w:rPr>
      </w:pPr>
    </w:p>
    <w:p w14:paraId="1DC96E90" w14:textId="77777777" w:rsidR="00B24C89" w:rsidRPr="007E36DA" w:rsidRDefault="00B24C89" w:rsidP="00B24C89">
      <w:pPr>
        <w:pStyle w:val="Zkladntext"/>
        <w:ind w:left="116"/>
        <w:rPr>
          <w:rFonts w:ascii="Times New Roman" w:hAnsi="Times New Roman"/>
          <w:sz w:val="24"/>
          <w:szCs w:val="24"/>
          <w:lang w:val="sk-SK"/>
        </w:rPr>
      </w:pPr>
    </w:p>
    <w:p w14:paraId="53A34E6C" w14:textId="6B6255B8" w:rsidR="00B24C89" w:rsidRPr="00314390" w:rsidRDefault="00B24C89">
      <w:pPr>
        <w:rPr>
          <w:b/>
          <w:sz w:val="24"/>
          <w:szCs w:val="24"/>
        </w:rPr>
      </w:pPr>
      <w:r w:rsidRPr="007E36DA">
        <w:rPr>
          <w:sz w:val="24"/>
          <w:szCs w:val="24"/>
        </w:rPr>
        <w:t xml:space="preserve">Ako uchádzač, ktorý predkladá ponuku na predmet zákazky: </w:t>
      </w:r>
      <w:r w:rsidR="00054334" w:rsidRPr="00A502D6">
        <w:rPr>
          <w:b/>
          <w:sz w:val="24"/>
          <w:szCs w:val="24"/>
        </w:rPr>
        <w:t>„</w:t>
      </w:r>
      <w:r w:rsidR="00EC6840">
        <w:rPr>
          <w:rFonts w:cs="Times New Roman"/>
          <w:b/>
          <w:sz w:val="24"/>
          <w:szCs w:val="24"/>
        </w:rPr>
        <w:t>Dom smútku v Rudníku</w:t>
      </w:r>
      <w:r w:rsidRPr="00314390">
        <w:rPr>
          <w:rFonts w:cs="Times New Roman"/>
          <w:b/>
          <w:sz w:val="24"/>
          <w:szCs w:val="24"/>
        </w:rPr>
        <w:t>“</w:t>
      </w:r>
      <w:r w:rsidR="00054334">
        <w:rPr>
          <w:rFonts w:cs="Times New Roman"/>
          <w:sz w:val="24"/>
          <w:szCs w:val="24"/>
        </w:rPr>
        <w:t xml:space="preserve">, </w:t>
      </w:r>
      <w:r w:rsidRPr="00314390">
        <w:rPr>
          <w:b/>
          <w:sz w:val="24"/>
          <w:szCs w:val="24"/>
        </w:rPr>
        <w:t>t</w:t>
      </w:r>
      <w:r w:rsidR="00121856" w:rsidRPr="00314390">
        <w:rPr>
          <w:b/>
          <w:sz w:val="24"/>
          <w:szCs w:val="24"/>
        </w:rPr>
        <w:t xml:space="preserve">ýmto </w:t>
      </w:r>
    </w:p>
    <w:p w14:paraId="3B046358" w14:textId="77777777" w:rsidR="00B24C89" w:rsidRDefault="00B24C89">
      <w:pPr>
        <w:rPr>
          <w:b/>
          <w:sz w:val="24"/>
          <w:szCs w:val="24"/>
        </w:rPr>
      </w:pPr>
    </w:p>
    <w:p w14:paraId="32640634" w14:textId="77777777" w:rsidR="00B24C89" w:rsidRPr="00B24C89" w:rsidRDefault="00121856" w:rsidP="00B24C89">
      <w:pPr>
        <w:jc w:val="center"/>
        <w:rPr>
          <w:b/>
          <w:sz w:val="28"/>
          <w:szCs w:val="28"/>
        </w:rPr>
      </w:pPr>
      <w:r w:rsidRPr="00B24C89">
        <w:rPr>
          <w:b/>
          <w:sz w:val="28"/>
          <w:szCs w:val="28"/>
        </w:rPr>
        <w:t>čestne vyhlasujem</w:t>
      </w:r>
    </w:p>
    <w:p w14:paraId="424ECD8F" w14:textId="77777777" w:rsidR="00B24C89" w:rsidRDefault="00B24C89">
      <w:pPr>
        <w:rPr>
          <w:b/>
          <w:sz w:val="24"/>
          <w:szCs w:val="24"/>
        </w:rPr>
      </w:pPr>
    </w:p>
    <w:p w14:paraId="6430CA87" w14:textId="77777777" w:rsidR="003F1BC5" w:rsidRPr="00B24C89" w:rsidRDefault="00121856">
      <w:pPr>
        <w:rPr>
          <w:rFonts w:cs="Times New Roman"/>
          <w:sz w:val="24"/>
          <w:szCs w:val="24"/>
          <w:u w:val="single"/>
        </w:rPr>
      </w:pPr>
      <w:r w:rsidRPr="004E1D19">
        <w:rPr>
          <w:b/>
          <w:sz w:val="24"/>
          <w:szCs w:val="24"/>
        </w:rPr>
        <w:t xml:space="preserve">podľa môjho najlepšieho vedomia a svedomia a podľa mojich vedomostí, že ako uchádzač, ktorý predkladá ponuku </w:t>
      </w:r>
      <w:r w:rsidR="004E1D19">
        <w:rPr>
          <w:b/>
          <w:sz w:val="24"/>
          <w:szCs w:val="24"/>
        </w:rPr>
        <w:t>v danom verejnom obstarávaní</w:t>
      </w:r>
      <w:r w:rsidRPr="004401FC">
        <w:rPr>
          <w:sz w:val="24"/>
          <w:szCs w:val="24"/>
        </w:rPr>
        <w:t>:</w:t>
      </w:r>
    </w:p>
    <w:p w14:paraId="3ED6863E" w14:textId="77777777" w:rsidR="004E1D19" w:rsidRPr="004401FC" w:rsidRDefault="004E1D19">
      <w:pPr>
        <w:rPr>
          <w:sz w:val="24"/>
          <w:szCs w:val="24"/>
        </w:rPr>
      </w:pPr>
    </w:p>
    <w:p w14:paraId="46E8D343" w14:textId="77777777" w:rsidR="003F1BC5" w:rsidRPr="004401FC" w:rsidRDefault="004E1D19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že </w:t>
      </w:r>
      <w:r w:rsidR="00121856" w:rsidRPr="004401FC">
        <w:rPr>
          <w:sz w:val="24"/>
          <w:szCs w:val="24"/>
        </w:rPr>
        <w:t>nie je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6CFD89E7" w14:textId="77777777" w:rsidR="003F1BC5" w:rsidRPr="004401FC" w:rsidRDefault="00121856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4401FC">
        <w:rPr>
          <w:sz w:val="24"/>
          <w:szCs w:val="24"/>
        </w:rPr>
        <w:t xml:space="preserve">nie sú mi známe žiadne skutočnosti alebo okolnosti, či už minulé alebo súčasné a/ alebo ktoré by mohli nastať v dohľadnej budúcnosti, ktoré by mohli spochybniť moju nezávislosť a zvýhodňovať mňa ako uchádzača v danom procese verejného obstarávania </w:t>
      </w:r>
      <w:r w:rsidR="00B24C89">
        <w:rPr>
          <w:sz w:val="24"/>
          <w:szCs w:val="24"/>
        </w:rPr>
        <w:br/>
      </w:r>
      <w:r w:rsidRPr="004401FC">
        <w:rPr>
          <w:sz w:val="24"/>
          <w:szCs w:val="24"/>
        </w:rPr>
        <w:t>z pohľadu ktorejkoľvek strany, ktorá je účastníkom daného procesu alebo jeho vyhlasovateľom,</w:t>
      </w:r>
    </w:p>
    <w:p w14:paraId="55A05795" w14:textId="77777777" w:rsidR="004E1D19" w:rsidRDefault="00121856" w:rsidP="004E1D19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4401FC">
        <w:rPr>
          <w:sz w:val="24"/>
          <w:szCs w:val="24"/>
        </w:rPr>
        <w:t xml:space="preserve">ak zistím, alebo ak sa počas ktorejkoľvek etapy verejného obstarávania sa ukáže, </w:t>
      </w:r>
      <w:r w:rsidR="00B24C89">
        <w:rPr>
          <w:sz w:val="24"/>
          <w:szCs w:val="24"/>
        </w:rPr>
        <w:br/>
      </w:r>
      <w:r w:rsidRPr="004401FC">
        <w:rPr>
          <w:sz w:val="24"/>
          <w:szCs w:val="24"/>
        </w:rPr>
        <w:t>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034CC1EE" w14:textId="77777777" w:rsidR="00B24C89" w:rsidRPr="00F203F3" w:rsidRDefault="00121856" w:rsidP="00B24C89">
      <w:pPr>
        <w:pStyle w:val="Odsekzoznamu"/>
        <w:numPr>
          <w:ilvl w:val="0"/>
          <w:numId w:val="1"/>
        </w:numPr>
        <w:ind w:left="357" w:hanging="357"/>
        <w:rPr>
          <w:rFonts w:cs="Times New Roman"/>
          <w:sz w:val="24"/>
          <w:szCs w:val="24"/>
        </w:rPr>
      </w:pPr>
      <w:r w:rsidRPr="00F203F3">
        <w:rPr>
          <w:rFonts w:cs="Times New Roman"/>
        </w:rPr>
        <w:t>som sa oboznámil s etickým kódexom záujemcu/uchádzača vo verejnom obstarávaní</w:t>
      </w:r>
      <w:r w:rsidR="004E1D19" w:rsidRPr="00F203F3">
        <w:rPr>
          <w:rFonts w:cs="Times New Roman"/>
        </w:rPr>
        <w:t>, ktorý je zverejnený na adrese:</w:t>
      </w:r>
      <w:r w:rsidR="00B24C89" w:rsidRPr="00F203F3">
        <w:rPr>
          <w:rFonts w:cs="Times New Roman"/>
        </w:rPr>
        <w:t xml:space="preserve"> </w:t>
      </w:r>
      <w:hyperlink r:id="rId8" w:tgtFrame="_blank" w:history="1">
        <w:r w:rsidR="00B24C89" w:rsidRPr="00F203F3">
          <w:rPr>
            <w:rStyle w:val="Hypertextovprepojenie"/>
            <w:rFonts w:cs="Times New Roman"/>
            <w:color w:val="1155CC"/>
            <w:shd w:val="clear" w:color="auto" w:fill="FFFFFF"/>
          </w:rPr>
          <w:t>https://www.uvo.gov.sk/eticky-kodex-zaujemcu-uchadzaca-54b.html</w:t>
        </w:r>
      </w:hyperlink>
    </w:p>
    <w:p w14:paraId="32B86FEC" w14:textId="77777777" w:rsidR="00B24C89" w:rsidRDefault="00B24C89" w:rsidP="00B24C89">
      <w:pPr>
        <w:pStyle w:val="Odsekzoznamu"/>
        <w:ind w:left="357"/>
        <w:rPr>
          <w:sz w:val="24"/>
          <w:szCs w:val="24"/>
        </w:rPr>
      </w:pPr>
    </w:p>
    <w:p w14:paraId="68AA8DDF" w14:textId="77777777" w:rsidR="00B24C89" w:rsidRDefault="00B24C89" w:rsidP="00B24C89">
      <w:pPr>
        <w:rPr>
          <w:sz w:val="24"/>
          <w:szCs w:val="24"/>
        </w:rPr>
      </w:pPr>
    </w:p>
    <w:p w14:paraId="3F8494A7" w14:textId="77777777" w:rsidR="00EC6840" w:rsidRDefault="00EC6840" w:rsidP="00B24C89">
      <w:pPr>
        <w:rPr>
          <w:sz w:val="24"/>
          <w:szCs w:val="24"/>
        </w:rPr>
      </w:pPr>
    </w:p>
    <w:p w14:paraId="5C479419" w14:textId="77777777" w:rsidR="00EC6840" w:rsidRDefault="00EC6840" w:rsidP="00B24C89">
      <w:pPr>
        <w:rPr>
          <w:sz w:val="24"/>
          <w:szCs w:val="24"/>
        </w:rPr>
      </w:pPr>
    </w:p>
    <w:p w14:paraId="41095D39" w14:textId="77777777" w:rsidR="00EC6840" w:rsidRDefault="00EC6840" w:rsidP="00B24C89">
      <w:pPr>
        <w:rPr>
          <w:sz w:val="24"/>
          <w:szCs w:val="24"/>
        </w:rPr>
      </w:pPr>
      <w:bookmarkStart w:id="0" w:name="_GoBack"/>
      <w:bookmarkEnd w:id="0"/>
    </w:p>
    <w:p w14:paraId="72118C62" w14:textId="77777777" w:rsidR="003F1BC5" w:rsidRPr="004E1D19" w:rsidRDefault="00121856" w:rsidP="004E1D19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4E1D19">
        <w:rPr>
          <w:b/>
        </w:rPr>
        <w:lastRenderedPageBreak/>
        <w:t>a v nadväznosti na uvedené vyhlasujem</w:t>
      </w:r>
      <w:r w:rsidRPr="004E1D19">
        <w:t>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26438CC8" w14:textId="77777777" w:rsidR="003F1BC5" w:rsidRPr="004401FC" w:rsidRDefault="00121856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4401FC">
        <w:rPr>
          <w:sz w:val="24"/>
          <w:szCs w:val="24"/>
        </w:rP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087C8DD5" w14:textId="77777777" w:rsidR="003F1BC5" w:rsidRPr="004401FC" w:rsidRDefault="003F1BC5">
      <w:pPr>
        <w:rPr>
          <w:sz w:val="24"/>
          <w:szCs w:val="24"/>
        </w:rPr>
      </w:pPr>
    </w:p>
    <w:p w14:paraId="2D59C832" w14:textId="77777777" w:rsidR="004401FC" w:rsidRPr="004401FC" w:rsidRDefault="004401FC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  <w:r w:rsidRPr="004401FC">
        <w:rPr>
          <w:rFonts w:cs="Times New Roman"/>
          <w:b w:val="0"/>
          <w:sz w:val="24"/>
          <w:szCs w:val="24"/>
        </w:rPr>
        <w:t>V .............................. dňa ......................</w:t>
      </w:r>
    </w:p>
    <w:p w14:paraId="6861F942" w14:textId="77777777" w:rsidR="004401FC" w:rsidRPr="004401FC" w:rsidRDefault="004401FC" w:rsidP="004401FC">
      <w:pPr>
        <w:pStyle w:val="Cislo-1-nadpis"/>
        <w:rPr>
          <w:rFonts w:cs="Times New Roman"/>
          <w:sz w:val="24"/>
          <w:szCs w:val="24"/>
        </w:rPr>
      </w:pPr>
    </w:p>
    <w:p w14:paraId="11A443AD" w14:textId="77777777" w:rsidR="004401FC" w:rsidRPr="004401FC" w:rsidRDefault="004401FC" w:rsidP="004401FC">
      <w:pPr>
        <w:pStyle w:val="Cislo-1-nadpis"/>
        <w:rPr>
          <w:rFonts w:cs="Times New Roman"/>
          <w:sz w:val="24"/>
          <w:szCs w:val="24"/>
        </w:rPr>
      </w:pPr>
    </w:p>
    <w:p w14:paraId="65C5107F" w14:textId="77777777" w:rsidR="00B24C89" w:rsidRDefault="00B24C89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</w:p>
    <w:p w14:paraId="5416D15F" w14:textId="77777777" w:rsidR="00B24C89" w:rsidRPr="004401FC" w:rsidRDefault="00B24C89" w:rsidP="00B24C89">
      <w:pPr>
        <w:pStyle w:val="Cislo-1-nadpis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Mená </w:t>
      </w:r>
      <w:r w:rsidRPr="004401FC">
        <w:rPr>
          <w:rFonts w:cs="Times New Roman"/>
          <w:b w:val="0"/>
          <w:sz w:val="24"/>
          <w:szCs w:val="24"/>
        </w:rPr>
        <w:t>osôb oprávnených konať v mene uchádzača: ............................................................</w:t>
      </w:r>
    </w:p>
    <w:p w14:paraId="0A6AFF4F" w14:textId="77777777" w:rsidR="00B24C89" w:rsidRDefault="00B24C89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</w:p>
    <w:p w14:paraId="45D12C5A" w14:textId="77777777" w:rsidR="00B24C89" w:rsidRDefault="00B24C89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</w:p>
    <w:p w14:paraId="049F4A72" w14:textId="77777777" w:rsidR="00B24C89" w:rsidRDefault="00B24C89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</w:p>
    <w:p w14:paraId="6DF7B168" w14:textId="77777777" w:rsidR="004401FC" w:rsidRPr="004401FC" w:rsidRDefault="004401FC" w:rsidP="004401FC">
      <w:pPr>
        <w:pStyle w:val="Cislo-1-nadpis"/>
        <w:ind w:left="0" w:firstLine="0"/>
        <w:rPr>
          <w:rFonts w:cs="Times New Roman"/>
          <w:sz w:val="24"/>
          <w:szCs w:val="24"/>
        </w:rPr>
      </w:pPr>
      <w:r w:rsidRPr="004401FC">
        <w:rPr>
          <w:rFonts w:cs="Times New Roman"/>
          <w:b w:val="0"/>
          <w:sz w:val="24"/>
          <w:szCs w:val="24"/>
        </w:rPr>
        <w:t>Podpisy osôb oprávnených konať v mene uchádzača: ............................................................</w:t>
      </w:r>
    </w:p>
    <w:sectPr w:rsidR="004401FC" w:rsidRPr="004401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94AC" w14:textId="77777777" w:rsidR="00014E6E" w:rsidRDefault="00014E6E">
      <w:r>
        <w:separator/>
      </w:r>
    </w:p>
  </w:endnote>
  <w:endnote w:type="continuationSeparator" w:id="0">
    <w:p w14:paraId="1ED6CBAF" w14:textId="77777777" w:rsidR="00014E6E" w:rsidRDefault="0001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B4833" w14:textId="77777777" w:rsidR="00014E6E" w:rsidRDefault="00014E6E">
      <w:r>
        <w:separator/>
      </w:r>
    </w:p>
  </w:footnote>
  <w:footnote w:type="continuationSeparator" w:id="0">
    <w:p w14:paraId="4BF902F4" w14:textId="77777777" w:rsidR="00014E6E" w:rsidRDefault="0001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43EF" w14:textId="118DE4E0" w:rsidR="00B24C89" w:rsidRPr="00EC6840" w:rsidRDefault="00B24C89" w:rsidP="00B24C89">
    <w:pPr>
      <w:pStyle w:val="Hlavika"/>
      <w:jc w:val="right"/>
      <w:rPr>
        <w:i/>
        <w:sz w:val="22"/>
        <w:szCs w:val="22"/>
      </w:rPr>
    </w:pPr>
    <w:r w:rsidRPr="00EC6840">
      <w:rPr>
        <w:i/>
        <w:sz w:val="22"/>
        <w:szCs w:val="22"/>
      </w:rPr>
      <w:t xml:space="preserve">Príloha č. </w:t>
    </w:r>
    <w:r w:rsidR="00EC6840" w:rsidRPr="00EC6840">
      <w:rPr>
        <w:i/>
        <w:sz w:val="22"/>
        <w:szCs w:val="22"/>
      </w:rPr>
      <w:t xml:space="preserve">10 </w:t>
    </w:r>
    <w:r w:rsidR="00EC6840" w:rsidRPr="00EC6840">
      <w:rPr>
        <w:i/>
      </w:rPr>
      <w:t>výzvy</w:t>
    </w:r>
    <w:r w:rsidR="00EC6840" w:rsidRPr="00EC6840">
      <w:rPr>
        <w:i/>
        <w:sz w:val="22"/>
        <w:szCs w:val="22"/>
      </w:rPr>
      <w:t xml:space="preserve"> na predloženie cenovej ponuky</w:t>
    </w:r>
    <w:r w:rsidRPr="00EC6840">
      <w:rPr>
        <w:i/>
        <w:sz w:val="22"/>
        <w:szCs w:val="22"/>
      </w:rPr>
      <w:t xml:space="preserve"> </w:t>
    </w:r>
  </w:p>
  <w:p w14:paraId="11BBF288" w14:textId="77777777" w:rsidR="00C051AE" w:rsidRPr="00EC6840" w:rsidRDefault="00C051AE" w:rsidP="00B24C89">
    <w:pPr>
      <w:pStyle w:val="Hlavik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429"/>
    <w:multiLevelType w:val="hybridMultilevel"/>
    <w:tmpl w:val="FF62FC6C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D"/>
    <w:rsid w:val="00014E6E"/>
    <w:rsid w:val="00054334"/>
    <w:rsid w:val="00097208"/>
    <w:rsid w:val="000F245D"/>
    <w:rsid w:val="000F5D40"/>
    <w:rsid w:val="00121856"/>
    <w:rsid w:val="001C4FC8"/>
    <w:rsid w:val="001C7FDB"/>
    <w:rsid w:val="002330A0"/>
    <w:rsid w:val="002B49E2"/>
    <w:rsid w:val="0030044C"/>
    <w:rsid w:val="00314390"/>
    <w:rsid w:val="00384B99"/>
    <w:rsid w:val="00395C79"/>
    <w:rsid w:val="003C100F"/>
    <w:rsid w:val="003F1BC5"/>
    <w:rsid w:val="00413739"/>
    <w:rsid w:val="004332F3"/>
    <w:rsid w:val="004401FC"/>
    <w:rsid w:val="00496F48"/>
    <w:rsid w:val="004E1D19"/>
    <w:rsid w:val="004F6C1F"/>
    <w:rsid w:val="00603A79"/>
    <w:rsid w:val="006238BC"/>
    <w:rsid w:val="00665E27"/>
    <w:rsid w:val="006A0318"/>
    <w:rsid w:val="006B477D"/>
    <w:rsid w:val="0072357E"/>
    <w:rsid w:val="007E44CD"/>
    <w:rsid w:val="0082200C"/>
    <w:rsid w:val="00AA3E4C"/>
    <w:rsid w:val="00AB414E"/>
    <w:rsid w:val="00B24C89"/>
    <w:rsid w:val="00BA4FD1"/>
    <w:rsid w:val="00BC1D6D"/>
    <w:rsid w:val="00C051AE"/>
    <w:rsid w:val="00CF0D83"/>
    <w:rsid w:val="00D2592B"/>
    <w:rsid w:val="00D60894"/>
    <w:rsid w:val="00DF219D"/>
    <w:rsid w:val="00E44F05"/>
    <w:rsid w:val="00EC2528"/>
    <w:rsid w:val="00EC6840"/>
    <w:rsid w:val="00F203F3"/>
    <w:rsid w:val="00F543F0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customStyle="1" w:styleId="Cislo-1-nadpis">
    <w:name w:val="Cislo-1-nadpis"/>
    <w:basedOn w:val="Normlny"/>
    <w:qFormat/>
    <w:rsid w:val="004401F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styleId="Zkladntext">
    <w:name w:val="Body Text"/>
    <w:basedOn w:val="Normlny"/>
    <w:link w:val="ZkladntextChar"/>
    <w:uiPriority w:val="1"/>
    <w:qFormat/>
    <w:rsid w:val="00B24C89"/>
    <w:pPr>
      <w:widowControl w:val="0"/>
      <w:ind w:left="669"/>
      <w:jc w:val="left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C89"/>
    <w:rPr>
      <w:rFonts w:ascii="Helvetica" w:eastAsia="Helvetica" w:hAnsi="Helvetic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customStyle="1" w:styleId="Cislo-1-nadpis">
    <w:name w:val="Cislo-1-nadpis"/>
    <w:basedOn w:val="Normlny"/>
    <w:qFormat/>
    <w:rsid w:val="004401F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styleId="Zkladntext">
    <w:name w:val="Body Text"/>
    <w:basedOn w:val="Normlny"/>
    <w:link w:val="ZkladntextChar"/>
    <w:uiPriority w:val="1"/>
    <w:qFormat/>
    <w:rsid w:val="00B24C89"/>
    <w:pPr>
      <w:widowControl w:val="0"/>
      <w:ind w:left="669"/>
      <w:jc w:val="left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C89"/>
    <w:rPr>
      <w:rFonts w:ascii="Helvetica" w:eastAsia="Helvetica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PC-strieborny</cp:lastModifiedBy>
  <cp:revision>2</cp:revision>
  <cp:lastPrinted>2019-08-21T08:57:00Z</cp:lastPrinted>
  <dcterms:created xsi:type="dcterms:W3CDTF">2019-09-18T15:15:00Z</dcterms:created>
  <dcterms:modified xsi:type="dcterms:W3CDTF">2019-09-18T15:15:00Z</dcterms:modified>
</cp:coreProperties>
</file>